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</w:t>
      </w:r>
      <w:r w:rsidR="003E361F">
        <w:rPr>
          <w:b w:val="0"/>
          <w:color w:val="0000CC"/>
          <w:sz w:val="24"/>
        </w:rPr>
        <w:t>4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3E361F">
        <w:rPr>
          <w:b w:val="0"/>
          <w:color w:val="000099"/>
          <w:sz w:val="24"/>
        </w:rPr>
        <w:t>300-17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Владимировича, </w:t>
      </w:r>
      <w:r w:rsidRPr="00423890" w:rsidR="00423890">
        <w:rPr>
          <w:color w:val="000099"/>
          <w:sz w:val="27"/>
          <w:szCs w:val="27"/>
        </w:rPr>
        <w:t>&lt;&lt;</w:t>
      </w:r>
      <w:r w:rsidR="00423890">
        <w:rPr>
          <w:color w:val="000099"/>
          <w:sz w:val="27"/>
          <w:szCs w:val="27"/>
        </w:rPr>
        <w:t>***</w:t>
      </w:r>
      <w:r w:rsidRPr="00423890" w:rsidR="00423890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361F">
        <w:rPr>
          <w:sz w:val="28"/>
          <w:szCs w:val="28"/>
        </w:rPr>
        <w:t>2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4B730E">
        <w:rPr>
          <w:color w:val="000099"/>
          <w:sz w:val="28"/>
          <w:szCs w:val="28"/>
        </w:rPr>
        <w:t xml:space="preserve">период времени с </w:t>
      </w:r>
      <w:r w:rsidR="00712C28">
        <w:rPr>
          <w:color w:val="000099"/>
          <w:sz w:val="28"/>
          <w:szCs w:val="28"/>
        </w:rPr>
        <w:t>23</w:t>
      </w:r>
      <w:r w:rsidR="004B730E">
        <w:rPr>
          <w:color w:val="000099"/>
          <w:sz w:val="28"/>
          <w:szCs w:val="28"/>
        </w:rPr>
        <w:t>.</w:t>
      </w:r>
      <w:r w:rsidR="003E361F">
        <w:rPr>
          <w:color w:val="000099"/>
          <w:sz w:val="28"/>
          <w:szCs w:val="28"/>
        </w:rPr>
        <w:t>1</w:t>
      </w:r>
      <w:r w:rsidR="004B730E">
        <w:rPr>
          <w:color w:val="000099"/>
          <w:sz w:val="28"/>
          <w:szCs w:val="28"/>
        </w:rPr>
        <w:t xml:space="preserve">0 по </w:t>
      </w:r>
      <w:r w:rsidR="00712C28">
        <w:rPr>
          <w:color w:val="000099"/>
          <w:sz w:val="28"/>
          <w:szCs w:val="28"/>
        </w:rPr>
        <w:t>23</w:t>
      </w:r>
      <w:r w:rsidR="004B730E">
        <w:rPr>
          <w:color w:val="000099"/>
          <w:sz w:val="28"/>
          <w:szCs w:val="28"/>
        </w:rPr>
        <w:t>.</w:t>
      </w:r>
      <w:r w:rsidR="003E361F">
        <w:rPr>
          <w:color w:val="000099"/>
          <w:sz w:val="28"/>
          <w:szCs w:val="28"/>
        </w:rPr>
        <w:t>20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423890" w:rsidR="00423890">
        <w:rPr>
          <w:color w:val="000099"/>
          <w:sz w:val="27"/>
          <w:szCs w:val="27"/>
        </w:rPr>
        <w:t>&lt;&lt;</w:t>
      </w:r>
      <w:r w:rsidR="00423890">
        <w:rPr>
          <w:color w:val="000099"/>
          <w:sz w:val="27"/>
          <w:szCs w:val="27"/>
        </w:rPr>
        <w:t>***</w:t>
      </w:r>
      <w:r w:rsidRPr="00423890" w:rsidR="00423890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4B730E">
        <w:rPr>
          <w:color w:val="000099"/>
          <w:sz w:val="28"/>
          <w:szCs w:val="28"/>
        </w:rPr>
        <w:t>Лабытнангского</w:t>
      </w:r>
      <w:r w:rsidR="004B730E">
        <w:rPr>
          <w:color w:val="000099"/>
          <w:sz w:val="28"/>
          <w:szCs w:val="28"/>
        </w:rPr>
        <w:t xml:space="preserve"> городского суда ЯНА</w:t>
      </w:r>
      <w:r w:rsidRPr="008D1CF2" w:rsidR="002E5717">
        <w:rPr>
          <w:color w:val="000099"/>
          <w:sz w:val="28"/>
          <w:szCs w:val="28"/>
        </w:rPr>
        <w:t>О от</w:t>
      </w:r>
      <w:r w:rsidR="00335B9B">
        <w:rPr>
          <w:color w:val="000099"/>
          <w:sz w:val="28"/>
          <w:szCs w:val="28"/>
        </w:rPr>
        <w:t xml:space="preserve"> </w:t>
      </w:r>
      <w:r w:rsidR="004B730E">
        <w:rPr>
          <w:color w:val="000099"/>
          <w:sz w:val="28"/>
          <w:szCs w:val="28"/>
        </w:rPr>
        <w:t>08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="00335B9B">
        <w:rPr>
          <w:color w:val="000099"/>
          <w:sz w:val="28"/>
          <w:szCs w:val="28"/>
        </w:rPr>
        <w:t>.202</w:t>
      </w:r>
      <w:r w:rsidR="007222E6">
        <w:rPr>
          <w:color w:val="000099"/>
          <w:sz w:val="28"/>
          <w:szCs w:val="28"/>
        </w:rPr>
        <w:t>2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4B730E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="00335B9B">
        <w:rPr>
          <w:sz w:val="28"/>
          <w:szCs w:val="28"/>
        </w:rPr>
        <w:t xml:space="preserve">кв. </w:t>
      </w:r>
      <w:r w:rsidRPr="00423890" w:rsidR="00423890">
        <w:rPr>
          <w:color w:val="000099"/>
          <w:sz w:val="27"/>
          <w:szCs w:val="27"/>
        </w:rPr>
        <w:t>&lt;&lt;</w:t>
      </w:r>
      <w:r w:rsidR="00423890">
        <w:rPr>
          <w:color w:val="000099"/>
          <w:sz w:val="27"/>
          <w:szCs w:val="27"/>
        </w:rPr>
        <w:t>***</w:t>
      </w:r>
      <w:r w:rsidRPr="00423890" w:rsidR="00423890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4B730E">
        <w:rPr>
          <w:sz w:val="28"/>
          <w:szCs w:val="28"/>
        </w:rPr>
        <w:t>Лабытнангского</w:t>
      </w:r>
      <w:r w:rsidR="004B730E">
        <w:rPr>
          <w:sz w:val="28"/>
          <w:szCs w:val="28"/>
        </w:rPr>
        <w:t xml:space="preserve"> городского суда ЯНАО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08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4B730E">
        <w:rPr>
          <w:color w:val="000099"/>
          <w:sz w:val="28"/>
          <w:szCs w:val="28"/>
        </w:rPr>
        <w:t>26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9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4B730E">
        <w:rPr>
          <w:color w:val="000099"/>
          <w:sz w:val="28"/>
          <w:szCs w:val="28"/>
        </w:rPr>
        <w:t>Балдин</w:t>
      </w:r>
      <w:r w:rsidR="004B730E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4B730E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10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 w:rsidR="004B730E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9646C8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423890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3890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646C8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03D59-E406-4C03-90C8-9EC10C78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